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99" w:rsidRPr="0074074A" w:rsidRDefault="00A26299" w:rsidP="00A26299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 Pomocy Społecznej Weterana Walki i Pracy</w:t>
      </w:r>
      <w:r>
        <w:rPr>
          <w:rFonts w:ascii="Times New Roman" w:hAnsi="Times New Roman"/>
          <w:sz w:val="24"/>
          <w:szCs w:val="24"/>
        </w:rPr>
        <w:br/>
        <w:t>26 – 600 Radom, ul. Wyścigowa 16</w:t>
      </w:r>
    </w:p>
    <w:p w:rsidR="00A26299" w:rsidRDefault="00A26299" w:rsidP="00A26299">
      <w:pPr>
        <w:spacing w:after="0" w:line="240" w:lineRule="auto"/>
        <w:ind w:left="106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26299" w:rsidRPr="004F1FEF" w:rsidRDefault="00A26299" w:rsidP="00A26299">
      <w:pPr>
        <w:spacing w:after="0" w:line="240" w:lineRule="auto"/>
        <w:ind w:left="10620" w:firstLine="708"/>
        <w:jc w:val="both"/>
        <w:rPr>
          <w:rFonts w:ascii="Times New Roman" w:hAnsi="Times New Roman"/>
          <w:b/>
          <w:sz w:val="28"/>
          <w:szCs w:val="28"/>
        </w:rPr>
      </w:pPr>
      <w:r w:rsidRPr="004F1FEF">
        <w:rPr>
          <w:rFonts w:ascii="Times New Roman" w:hAnsi="Times New Roman"/>
          <w:b/>
          <w:sz w:val="28"/>
          <w:szCs w:val="28"/>
        </w:rPr>
        <w:t>Załącznik nr 2</w:t>
      </w:r>
    </w:p>
    <w:p w:rsidR="00A26299" w:rsidRDefault="00A26299" w:rsidP="00A26299">
      <w:pPr>
        <w:spacing w:after="0" w:line="240" w:lineRule="auto"/>
        <w:ind w:left="10620" w:firstLine="708"/>
        <w:jc w:val="both"/>
        <w:rPr>
          <w:rFonts w:ascii="Times New Roman" w:hAnsi="Times New Roman"/>
          <w:sz w:val="28"/>
          <w:szCs w:val="28"/>
        </w:rPr>
      </w:pPr>
    </w:p>
    <w:p w:rsidR="00A26299" w:rsidRDefault="00A26299" w:rsidP="00A262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180581">
        <w:rPr>
          <w:rFonts w:ascii="Times New Roman" w:hAnsi="Times New Roman"/>
          <w:b/>
          <w:sz w:val="28"/>
          <w:szCs w:val="28"/>
        </w:rPr>
        <w:t xml:space="preserve">Schemat Organizacyjny: </w:t>
      </w:r>
      <w:r>
        <w:rPr>
          <w:rFonts w:ascii="Times New Roman" w:hAnsi="Times New Roman"/>
          <w:b/>
          <w:i/>
          <w:sz w:val="28"/>
          <w:szCs w:val="28"/>
        </w:rPr>
        <w:t>Dział Usług Opiekuńczych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6299" w:rsidRDefault="00A26299" w:rsidP="00A262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299" w:rsidRDefault="00A26299" w:rsidP="00A2629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pl-PL"/>
        </w:rPr>
        <w:pict>
          <v:rect id="_x0000_s1026" style="position:absolute;left:0;text-align:left;margin-left:236.1pt;margin-top:5.7pt;width:252.7pt;height:23.95pt;z-index:251660288">
            <v:textbox>
              <w:txbxContent>
                <w:p w:rsidR="00A26299" w:rsidRPr="0084529D" w:rsidRDefault="00A26299" w:rsidP="00A2629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2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Kierownik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Działu Usług Opiekuńczych</w:t>
                  </w:r>
                </w:p>
              </w:txbxContent>
            </v:textbox>
          </v:rect>
        </w:pict>
      </w:r>
    </w:p>
    <w:p w:rsidR="00A26299" w:rsidRDefault="00A26299" w:rsidP="00A2629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42.6pt;margin-top:13.55pt;width:0;height:25.15pt;z-index:251663360" o:connectortype="straight"/>
        </w:pict>
      </w:r>
      <w:r>
        <w:rPr>
          <w:rFonts w:ascii="Times New Roman" w:hAnsi="Times New Roman"/>
          <w:noProof/>
          <w:sz w:val="28"/>
          <w:szCs w:val="28"/>
          <w:lang w:eastAsia="pl-PL"/>
        </w:rPr>
        <w:pict>
          <v:shape id="_x0000_s1028" type="#_x0000_t32" style="position:absolute;left:0;text-align:left;margin-left:256.5pt;margin-top:13.55pt;width:0;height:25.05pt;z-index:251662336" o:connectortype="straight"/>
        </w:pict>
      </w:r>
      <w:r w:rsidRPr="00806DB3">
        <w:rPr>
          <w:rFonts w:ascii="Times New Roman" w:hAnsi="Times New Roman"/>
          <w:noProof/>
          <w:sz w:val="28"/>
          <w:szCs w:val="28"/>
          <w:lang w:eastAsia="pl-PL"/>
        </w:rPr>
        <w:pict>
          <v:shape id="_x0000_s1027" type="#_x0000_t32" style="position:absolute;left:0;text-align:left;margin-left:355.65pt;margin-top:13.55pt;width:0;height:28.55pt;z-index:251661312" o:connectortype="straight"/>
        </w:pict>
      </w:r>
    </w:p>
    <w:p w:rsidR="009305F7" w:rsidRDefault="00A26299">
      <w:r>
        <w:rPr>
          <w:noProof/>
          <w:lang w:eastAsia="pl-PL"/>
        </w:rPr>
        <w:pict>
          <v:rect id="_x0000_s1034" style="position:absolute;margin-left:403.35pt;margin-top:22.6pt;width:85.45pt;height:37.4pt;z-index:251666432">
            <v:textbox>
              <w:txbxContent>
                <w:p w:rsidR="00A26299" w:rsidRPr="00D10CBF" w:rsidRDefault="00A26299" w:rsidP="00A2629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sz w:val="20"/>
                      <w:szCs w:val="20"/>
                    </w:rPr>
                    <w:t>Opiekunowie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032" style="position:absolute;margin-left:308.25pt;margin-top:22.5pt;width:85.45pt;height:37.4pt;z-index:251665408">
            <v:textbox>
              <w:txbxContent>
                <w:p w:rsidR="00A26299" w:rsidRDefault="00A26299" w:rsidP="00A262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Pielęgniarka</w:t>
                  </w:r>
                </w:p>
                <w:p w:rsidR="00A26299" w:rsidRPr="00D10CBF" w:rsidRDefault="00A26299" w:rsidP="00A2629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031" style="position:absolute;margin-left:203.45pt;margin-top:22.6pt;width:85.45pt;height:37.4pt;z-index:251664384">
            <v:textbox>
              <w:txbxContent>
                <w:p w:rsidR="00A26299" w:rsidRDefault="00A26299" w:rsidP="00A2629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Instruktor terapii zajęciowej</w:t>
                  </w:r>
                </w:p>
                <w:p w:rsidR="00A26299" w:rsidRPr="00D10CBF" w:rsidRDefault="00A26299" w:rsidP="00A2629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</w:p>
    <w:sectPr w:rsidR="009305F7" w:rsidSect="00A262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299"/>
    <w:rsid w:val="0086425F"/>
    <w:rsid w:val="009305F7"/>
    <w:rsid w:val="00A2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2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SwierczynskiM</dc:creator>
  <cp:keywords/>
  <dc:description/>
  <cp:lastModifiedBy>SwierczynskiM</cp:lastModifiedBy>
  <cp:revision>1</cp:revision>
  <dcterms:created xsi:type="dcterms:W3CDTF">2014-02-26T09:45:00Z</dcterms:created>
  <dcterms:modified xsi:type="dcterms:W3CDTF">2014-02-26T09:51:00Z</dcterms:modified>
</cp:coreProperties>
</file>